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79" w:rsidRDefault="002E5179" w:rsidP="002E517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АКТУАЛЕН ДНЕВЕН РЕД</w:t>
      </w:r>
    </w:p>
    <w:p w:rsidR="002E5179" w:rsidRDefault="002E5179" w:rsidP="002E5179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2E5179" w:rsidRDefault="002E5179" w:rsidP="002E5179">
      <w:pPr>
        <w:ind w:left="360"/>
        <w:jc w:val="center"/>
        <w:rPr>
          <w:b/>
        </w:rPr>
      </w:pPr>
      <w:r>
        <w:rPr>
          <w:b/>
        </w:rPr>
        <w:t>за дата 01 ноември 2023 г. – 17:30 часа.</w:t>
      </w:r>
    </w:p>
    <w:p w:rsidR="002E5179" w:rsidRDefault="002E5179" w:rsidP="002E5179">
      <w:pPr>
        <w:ind w:left="360"/>
        <w:jc w:val="center"/>
        <w:rPr>
          <w:b/>
        </w:rPr>
      </w:pPr>
    </w:p>
    <w:p w:rsidR="002E5179" w:rsidRDefault="002E5179" w:rsidP="002E5179">
      <w:pPr>
        <w:numPr>
          <w:ilvl w:val="0"/>
          <w:numId w:val="11"/>
        </w:numPr>
        <w:rPr>
          <w:color w:val="333333"/>
        </w:rPr>
      </w:pPr>
      <w:r>
        <w:rPr>
          <w:color w:val="333333"/>
        </w:rPr>
        <w:t>Определяне на упълномощени представители от ОИК-Белово, които да приемат хартиените бюлетини за втори тур в изборите за кметове на 05.11.2023 г. от Печатницата на БНБ -„ДЕМАКС” АД и подпишат приемо-предавателния протокол.</w:t>
      </w:r>
    </w:p>
    <w:p w:rsidR="002E5179" w:rsidRDefault="002E5179" w:rsidP="002E5179">
      <w:pPr>
        <w:numPr>
          <w:ilvl w:val="0"/>
          <w:numId w:val="11"/>
        </w:numPr>
        <w:rPr>
          <w:color w:val="333333"/>
        </w:rPr>
      </w:pPr>
      <w:r>
        <w:rPr>
          <w:color w:val="333333"/>
        </w:rPr>
        <w:t>Поправка на техническа грешка  в Решение № 141-МИ от 30.10.2023 г. на ОИК Белово.</w:t>
      </w:r>
    </w:p>
    <w:p w:rsidR="002E5179" w:rsidRDefault="002E5179" w:rsidP="002E5179">
      <w:pPr>
        <w:numPr>
          <w:ilvl w:val="0"/>
          <w:numId w:val="11"/>
        </w:numPr>
        <w:rPr>
          <w:color w:val="333333"/>
        </w:rPr>
      </w:pPr>
      <w:r>
        <w:rPr>
          <w:color w:val="333333"/>
        </w:rPr>
        <w:t>Участие на представители на партии и коалиции и инициативни комитети във втори тур на изборите за кметове, които ще се проведат на 05.11.2023 г. на територията на община Белово.</w:t>
      </w:r>
    </w:p>
    <w:p w:rsidR="002E5179" w:rsidRDefault="002E5179" w:rsidP="002E517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Постъпила жалба, заведена в Регистъра на жалбите и сигналите, подадени в Общинска избирателна комисия Белово под вх. № 14 от 31.10.2023 г. от МК „АЛТЕРНАТИВАТА НА ГРАЖДАНИТЕ“.</w:t>
      </w:r>
    </w:p>
    <w:p w:rsidR="002E5179" w:rsidRDefault="002E5179" w:rsidP="002E517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Постъпила е жалба в 16:06 часа, заведен в Регистъра на жалбите и сигналите, подадени в Общинска избирателна комисия Белово под вх. №</w:t>
      </w:r>
      <w:bookmarkStart w:id="0" w:name="_GoBack"/>
      <w:bookmarkEnd w:id="0"/>
      <w:r>
        <w:rPr>
          <w:color w:val="333333"/>
        </w:rPr>
        <w:t xml:space="preserve"> 15 от 01.11.2023 г. от  МК „АЛТЕРНАТИВАТА НА ГРАЖДАНИТЕ“.</w:t>
      </w:r>
    </w:p>
    <w:p w:rsidR="002E5179" w:rsidRDefault="002E5179" w:rsidP="002E5179">
      <w:pPr>
        <w:pStyle w:val="a5"/>
        <w:spacing w:line="276" w:lineRule="auto"/>
        <w:ind w:left="0"/>
      </w:pPr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040B05"/>
    <w:multiLevelType w:val="hybridMultilevel"/>
    <w:tmpl w:val="41C46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2E5179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3499"/>
    <w:rsid w:val="00875402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66DC9"/>
    <w:rsid w:val="00DC79FD"/>
    <w:rsid w:val="00DE1AF4"/>
    <w:rsid w:val="00E328E9"/>
    <w:rsid w:val="00E510AF"/>
    <w:rsid w:val="00E76516"/>
    <w:rsid w:val="00E91FBA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2023-10-11T14:45:00Z</cp:lastPrinted>
  <dcterms:created xsi:type="dcterms:W3CDTF">2023-11-01T16:51:00Z</dcterms:created>
  <dcterms:modified xsi:type="dcterms:W3CDTF">2023-11-01T16:51:00Z</dcterms:modified>
</cp:coreProperties>
</file>