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6" w:rsidRPr="00156C89" w:rsidRDefault="004C727E" w:rsidP="00C77F06">
      <w:pPr>
        <w:shd w:val="clear" w:color="auto" w:fill="FFFFFF" w:themeFill="background1"/>
        <w:ind w:left="360"/>
        <w:jc w:val="center"/>
        <w:rPr>
          <w:b/>
          <w:sz w:val="32"/>
        </w:rPr>
      </w:pPr>
      <w:r>
        <w:rPr>
          <w:b/>
          <w:sz w:val="32"/>
        </w:rPr>
        <w:t>АКТУАЛЕН</w:t>
      </w:r>
      <w:r w:rsidR="006F4AF3">
        <w:rPr>
          <w:b/>
          <w:sz w:val="32"/>
        </w:rPr>
        <w:t xml:space="preserve"> </w:t>
      </w:r>
      <w:r w:rsidR="00C77F06" w:rsidRPr="00156C89">
        <w:rPr>
          <w:b/>
          <w:sz w:val="32"/>
        </w:rPr>
        <w:t>ДНЕВЕН РЕД</w:t>
      </w:r>
    </w:p>
    <w:p w:rsidR="00C77F06" w:rsidRPr="00156C89" w:rsidRDefault="00C77F06" w:rsidP="00C77F06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C77F06" w:rsidRPr="00C77F06" w:rsidRDefault="001A3347" w:rsidP="00C77F06">
      <w:pPr>
        <w:ind w:left="360"/>
        <w:jc w:val="center"/>
        <w:rPr>
          <w:b/>
        </w:rPr>
      </w:pPr>
      <w:r w:rsidRPr="00156C89">
        <w:rPr>
          <w:b/>
        </w:rPr>
        <w:t>з</w:t>
      </w:r>
      <w:r w:rsidR="00C77F06" w:rsidRPr="00156C89">
        <w:rPr>
          <w:b/>
        </w:rPr>
        <w:t xml:space="preserve">а дата </w:t>
      </w:r>
      <w:r w:rsidR="00917BEF">
        <w:rPr>
          <w:b/>
        </w:rPr>
        <w:t>10</w:t>
      </w:r>
      <w:r w:rsidR="003E1C21">
        <w:rPr>
          <w:b/>
        </w:rPr>
        <w:t xml:space="preserve"> </w:t>
      </w:r>
      <w:r w:rsidR="000464F4">
        <w:rPr>
          <w:b/>
        </w:rPr>
        <w:t>октомври</w:t>
      </w:r>
      <w:r w:rsidR="00C77F06" w:rsidRPr="00156C89">
        <w:rPr>
          <w:b/>
        </w:rPr>
        <w:t xml:space="preserve"> 2023</w:t>
      </w:r>
      <w:r w:rsidR="00535EB0" w:rsidRPr="00156C89">
        <w:rPr>
          <w:b/>
        </w:rPr>
        <w:t xml:space="preserve"> </w:t>
      </w:r>
      <w:r w:rsidR="00C77F06" w:rsidRPr="00156C89">
        <w:rPr>
          <w:b/>
        </w:rPr>
        <w:t>г. – 1</w:t>
      </w:r>
      <w:r w:rsidR="00494758">
        <w:rPr>
          <w:b/>
        </w:rPr>
        <w:t>7</w:t>
      </w:r>
      <w:r w:rsidR="00C77F06" w:rsidRPr="00156C89">
        <w:rPr>
          <w:b/>
        </w:rPr>
        <w:t>:</w:t>
      </w:r>
      <w:r w:rsidR="00A91671">
        <w:rPr>
          <w:b/>
        </w:rPr>
        <w:t>3</w:t>
      </w:r>
      <w:r w:rsidR="00600701" w:rsidRPr="00156C89">
        <w:rPr>
          <w:b/>
        </w:rPr>
        <w:t>0</w:t>
      </w:r>
      <w:r w:rsidR="00C77F06" w:rsidRPr="00156C89">
        <w:rPr>
          <w:b/>
        </w:rPr>
        <w:t xml:space="preserve"> часа.</w:t>
      </w:r>
    </w:p>
    <w:p w:rsidR="00C77F06" w:rsidRDefault="00C77F06" w:rsidP="00C77F06">
      <w:pPr>
        <w:ind w:left="360"/>
        <w:jc w:val="center"/>
        <w:rPr>
          <w:b/>
        </w:rPr>
      </w:pPr>
    </w:p>
    <w:p w:rsidR="000F02D9" w:rsidRPr="007C64C9" w:rsidRDefault="000F02D9" w:rsidP="00C77F06">
      <w:pPr>
        <w:ind w:left="360"/>
        <w:jc w:val="center"/>
        <w:rPr>
          <w:b/>
          <w:color w:val="000000" w:themeColor="text1"/>
        </w:rPr>
      </w:pPr>
    </w:p>
    <w:p w:rsidR="00562D76" w:rsidRPr="007D5B96" w:rsidRDefault="00562D76" w:rsidP="007D5B96">
      <w:pPr>
        <w:pStyle w:val="a5"/>
        <w:spacing w:line="360" w:lineRule="auto"/>
      </w:pPr>
    </w:p>
    <w:p w:rsidR="007D5B96" w:rsidRDefault="00917BEF" w:rsidP="007D5B96">
      <w:pPr>
        <w:pStyle w:val="a5"/>
        <w:numPr>
          <w:ilvl w:val="0"/>
          <w:numId w:val="7"/>
        </w:numPr>
        <w:shd w:val="clear" w:color="auto" w:fill="FFFFFF"/>
        <w:spacing w:after="150" w:line="360" w:lineRule="auto"/>
        <w:rPr>
          <w:color w:val="333333"/>
        </w:rPr>
      </w:pPr>
      <w:r w:rsidRPr="00917BEF">
        <w:rPr>
          <w:color w:val="333333"/>
          <w:shd w:val="clear" w:color="auto" w:fill="FFFFFF"/>
        </w:rPr>
        <w:t>Определяне на секции за гласуване на избиратели с увредено зрение или със затруднения в придвижването в Община Белово</w:t>
      </w:r>
      <w:r w:rsidR="007D5B96" w:rsidRPr="00917BEF">
        <w:rPr>
          <w:color w:val="333333"/>
        </w:rPr>
        <w:t>.</w:t>
      </w:r>
    </w:p>
    <w:p w:rsidR="003C61A0" w:rsidRPr="00783092" w:rsidRDefault="003C61A0" w:rsidP="003C61A0">
      <w:pPr>
        <w:pStyle w:val="a5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color w:val="333333"/>
        </w:rPr>
      </w:pPr>
      <w:r w:rsidRPr="00783092">
        <w:rPr>
          <w:color w:val="333333"/>
        </w:rPr>
        <w:t xml:space="preserve">Образуване на секции за гласуване с подвижна избирателна кутия </w:t>
      </w:r>
      <w:r>
        <w:rPr>
          <w:color w:val="333333"/>
        </w:rPr>
        <w:t xml:space="preserve">и брой членове на ПСИК </w:t>
      </w:r>
      <w:r w:rsidRPr="00783092">
        <w:rPr>
          <w:color w:val="333333"/>
        </w:rPr>
        <w:t>за произвеждане на изборите за кметове и общински съветници на 29 октомври 2023 г.</w:t>
      </w:r>
    </w:p>
    <w:p w:rsidR="00783092" w:rsidRPr="00783092" w:rsidRDefault="00783092" w:rsidP="00783092">
      <w:pPr>
        <w:pStyle w:val="a5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color w:val="333333"/>
        </w:rPr>
      </w:pPr>
      <w:bookmarkStart w:id="0" w:name="_GoBack"/>
      <w:bookmarkEnd w:id="0"/>
      <w:r w:rsidRPr="00783092">
        <w:rPr>
          <w:color w:val="333333"/>
        </w:rPr>
        <w:t>Обучение на секционните избирателни комисии на територията на община Белово в изборите за общински съветници и кметове на 29.10.2023 г.</w:t>
      </w:r>
    </w:p>
    <w:p w:rsidR="00783092" w:rsidRPr="00917BEF" w:rsidRDefault="00783092" w:rsidP="00783092">
      <w:pPr>
        <w:pStyle w:val="a5"/>
        <w:shd w:val="clear" w:color="auto" w:fill="FFFFFF"/>
        <w:spacing w:after="150" w:line="360" w:lineRule="auto"/>
        <w:rPr>
          <w:color w:val="333333"/>
        </w:rPr>
      </w:pPr>
    </w:p>
    <w:p w:rsidR="00494758" w:rsidRPr="00494758" w:rsidRDefault="00494758" w:rsidP="007D5B96">
      <w:pPr>
        <w:pStyle w:val="a5"/>
        <w:shd w:val="clear" w:color="auto" w:fill="FFFFFF"/>
        <w:spacing w:after="150" w:line="360" w:lineRule="auto"/>
        <w:jc w:val="both"/>
        <w:rPr>
          <w:color w:val="333333"/>
        </w:rPr>
      </w:pPr>
    </w:p>
    <w:p w:rsidR="00600701" w:rsidRPr="009931D0" w:rsidRDefault="00600701" w:rsidP="009931D0">
      <w:pPr>
        <w:pStyle w:val="a5"/>
        <w:shd w:val="clear" w:color="auto" w:fill="FFFFFF"/>
        <w:spacing w:after="150" w:line="360" w:lineRule="auto"/>
        <w:jc w:val="both"/>
        <w:rPr>
          <w:color w:val="FF0000"/>
        </w:rPr>
      </w:pPr>
    </w:p>
    <w:sectPr w:rsidR="00600701" w:rsidRPr="009931D0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21EFB"/>
    <w:multiLevelType w:val="hybridMultilevel"/>
    <w:tmpl w:val="608669F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464F4"/>
    <w:rsid w:val="0008624F"/>
    <w:rsid w:val="000B2A4F"/>
    <w:rsid w:val="000F02D9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61A0"/>
    <w:rsid w:val="003C7661"/>
    <w:rsid w:val="003E1C21"/>
    <w:rsid w:val="00445C77"/>
    <w:rsid w:val="00470E53"/>
    <w:rsid w:val="00487A23"/>
    <w:rsid w:val="00494758"/>
    <w:rsid w:val="004B3D5C"/>
    <w:rsid w:val="004C479D"/>
    <w:rsid w:val="004C727E"/>
    <w:rsid w:val="00535EB0"/>
    <w:rsid w:val="00562D76"/>
    <w:rsid w:val="0057338D"/>
    <w:rsid w:val="005B4F82"/>
    <w:rsid w:val="00600701"/>
    <w:rsid w:val="00627A8D"/>
    <w:rsid w:val="00656794"/>
    <w:rsid w:val="00676AEA"/>
    <w:rsid w:val="00681BEC"/>
    <w:rsid w:val="0068208C"/>
    <w:rsid w:val="006F4AF3"/>
    <w:rsid w:val="00751608"/>
    <w:rsid w:val="00783092"/>
    <w:rsid w:val="007C64C9"/>
    <w:rsid w:val="007D5B96"/>
    <w:rsid w:val="008F0D91"/>
    <w:rsid w:val="00917BEF"/>
    <w:rsid w:val="009558B1"/>
    <w:rsid w:val="009931D0"/>
    <w:rsid w:val="009E1FB5"/>
    <w:rsid w:val="009E5A48"/>
    <w:rsid w:val="00A34F11"/>
    <w:rsid w:val="00A91671"/>
    <w:rsid w:val="00B96716"/>
    <w:rsid w:val="00BA3BC9"/>
    <w:rsid w:val="00C77F06"/>
    <w:rsid w:val="00DC79FD"/>
    <w:rsid w:val="00DE1AF4"/>
    <w:rsid w:val="00E510AF"/>
    <w:rsid w:val="00E76516"/>
    <w:rsid w:val="00ED69B7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2023-09-19T14:12:00Z</cp:lastPrinted>
  <dcterms:created xsi:type="dcterms:W3CDTF">2023-10-10T08:10:00Z</dcterms:created>
  <dcterms:modified xsi:type="dcterms:W3CDTF">2023-10-10T15:05:00Z</dcterms:modified>
</cp:coreProperties>
</file>