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F06" w:rsidRPr="00C77F06" w:rsidRDefault="00C77F06" w:rsidP="00C77F06">
      <w:pPr>
        <w:shd w:val="clear" w:color="auto" w:fill="FFFFFF" w:themeFill="background1"/>
        <w:ind w:left="360"/>
        <w:jc w:val="center"/>
        <w:rPr>
          <w:b/>
          <w:sz w:val="32"/>
        </w:rPr>
      </w:pPr>
      <w:r w:rsidRPr="00C77F06">
        <w:rPr>
          <w:b/>
          <w:sz w:val="32"/>
        </w:rPr>
        <w:t>ДНЕВЕН РЕД</w:t>
      </w:r>
    </w:p>
    <w:p w:rsidR="00C77F06" w:rsidRDefault="00C77F06" w:rsidP="00C77F06">
      <w:pPr>
        <w:ind w:left="360"/>
        <w:jc w:val="center"/>
        <w:rPr>
          <w:b/>
        </w:rPr>
      </w:pPr>
      <w:r>
        <w:rPr>
          <w:b/>
        </w:rPr>
        <w:t>за заседание на Общинска избирателна комисия – Белово</w:t>
      </w:r>
    </w:p>
    <w:p w:rsidR="00C77F06" w:rsidRPr="00C77F06" w:rsidRDefault="001A3347" w:rsidP="00C77F06">
      <w:pPr>
        <w:ind w:left="360"/>
        <w:jc w:val="center"/>
        <w:rPr>
          <w:b/>
        </w:rPr>
      </w:pPr>
      <w:r>
        <w:rPr>
          <w:b/>
        </w:rPr>
        <w:t>з</w:t>
      </w:r>
      <w:r w:rsidR="00C77F06">
        <w:rPr>
          <w:b/>
        </w:rPr>
        <w:t>а дата 09 септември 2023г. – 10:30 часа.</w:t>
      </w:r>
    </w:p>
    <w:p w:rsidR="00C77F06" w:rsidRPr="00835C6B" w:rsidRDefault="00C77F06" w:rsidP="00C77F06">
      <w:pPr>
        <w:ind w:left="360"/>
        <w:jc w:val="center"/>
        <w:rPr>
          <w:b/>
        </w:rPr>
      </w:pPr>
    </w:p>
    <w:p w:rsidR="00C77F06" w:rsidRPr="0068208C" w:rsidRDefault="00C77F06" w:rsidP="00C77F06">
      <w:pPr>
        <w:numPr>
          <w:ilvl w:val="0"/>
          <w:numId w:val="1"/>
        </w:numPr>
        <w:jc w:val="both"/>
        <w:rPr>
          <w:color w:val="000000" w:themeColor="text1"/>
        </w:rPr>
      </w:pPr>
      <w:r w:rsidRPr="0068208C">
        <w:rPr>
          <w:color w:val="000000" w:themeColor="text1"/>
        </w:rPr>
        <w:t>Приемно време, реда за свикване на заседания, начина на приемане, обявяване и обжалване на решенията на ОИК Белово в изборите за общински съветници и за кметове на 29 октомври 2023 г. Приемане на график и задълженията по време на дежурствата</w:t>
      </w:r>
      <w:r w:rsidRPr="0068208C">
        <w:rPr>
          <w:color w:val="000000" w:themeColor="text1"/>
          <w:lang w:val="en-US"/>
        </w:rPr>
        <w:t>;</w:t>
      </w:r>
    </w:p>
    <w:p w:rsidR="00C77F06" w:rsidRPr="0068208C" w:rsidRDefault="00C77F06" w:rsidP="00C77F06">
      <w:pPr>
        <w:ind w:left="720"/>
        <w:jc w:val="both"/>
        <w:rPr>
          <w:color w:val="000000" w:themeColor="text1"/>
        </w:rPr>
      </w:pPr>
    </w:p>
    <w:p w:rsidR="00C77F06" w:rsidRPr="0068208C" w:rsidRDefault="00C77F06" w:rsidP="00C77F06">
      <w:pPr>
        <w:numPr>
          <w:ilvl w:val="0"/>
          <w:numId w:val="1"/>
        </w:numPr>
        <w:shd w:val="clear" w:color="auto" w:fill="FFFFFF"/>
        <w:spacing w:after="150"/>
        <w:jc w:val="both"/>
        <w:rPr>
          <w:color w:val="000000" w:themeColor="text1"/>
        </w:rPr>
      </w:pPr>
      <w:r w:rsidRPr="0068208C">
        <w:rPr>
          <w:color w:val="000000" w:themeColor="text1"/>
        </w:rPr>
        <w:t>Разпределение на функциите между членовете на ОИК Белово по повод организацията във връзка с подготовката за произвеждане на изборите за общински съветници и кметове на 29.10.2023г.</w:t>
      </w:r>
      <w:r w:rsidRPr="0068208C">
        <w:rPr>
          <w:color w:val="000000" w:themeColor="text1"/>
          <w:lang w:val="en-US"/>
        </w:rPr>
        <w:t>;</w:t>
      </w:r>
    </w:p>
    <w:p w:rsidR="00C77F06" w:rsidRPr="0068208C" w:rsidRDefault="00C77F06" w:rsidP="00C77F06">
      <w:pPr>
        <w:numPr>
          <w:ilvl w:val="0"/>
          <w:numId w:val="1"/>
        </w:numPr>
        <w:shd w:val="clear" w:color="auto" w:fill="FFFFFF"/>
        <w:spacing w:after="150"/>
        <w:jc w:val="both"/>
        <w:rPr>
          <w:color w:val="000000" w:themeColor="text1"/>
          <w:shd w:val="clear" w:color="auto" w:fill="FFFFFF"/>
        </w:rPr>
      </w:pPr>
      <w:r w:rsidRPr="0068208C">
        <w:rPr>
          <w:color w:val="000000" w:themeColor="text1"/>
          <w:shd w:val="clear" w:color="auto" w:fill="FFFFFF"/>
        </w:rPr>
        <w:t>Броя, реквизити и начин на защита на печатите на Общинската избирателна комисия Белово;</w:t>
      </w:r>
    </w:p>
    <w:p w:rsidR="00C77F06" w:rsidRDefault="00C77F06" w:rsidP="00C77F06">
      <w:pPr>
        <w:numPr>
          <w:ilvl w:val="0"/>
          <w:numId w:val="1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 w:rsidRPr="0068208C">
        <w:rPr>
          <w:color w:val="000000" w:themeColor="text1"/>
          <w:shd w:val="clear" w:color="auto" w:fill="FFFFFF"/>
        </w:rPr>
        <w:t>Утвърждаване на регистри, водени от Общинска избирателна комисия - Белово при произвеждане на изборите за общински съветници и за кметове на 29 октомври 2023г.</w:t>
      </w:r>
      <w:r w:rsidR="00E76516">
        <w:rPr>
          <w:color w:val="000000" w:themeColor="text1"/>
          <w:lang w:val="en-US"/>
        </w:rPr>
        <w:t>;</w:t>
      </w:r>
      <w:bookmarkStart w:id="0" w:name="_GoBack"/>
      <w:bookmarkEnd w:id="0"/>
    </w:p>
    <w:p w:rsidR="00E76516" w:rsidRPr="00E76516" w:rsidRDefault="00E76516" w:rsidP="00E76516">
      <w:pPr>
        <w:pStyle w:val="a5"/>
        <w:numPr>
          <w:ilvl w:val="0"/>
          <w:numId w:val="1"/>
        </w:numPr>
        <w:shd w:val="clear" w:color="auto" w:fill="FFFFFF"/>
        <w:spacing w:after="150"/>
        <w:rPr>
          <w:color w:val="000000" w:themeColor="text1"/>
        </w:rPr>
      </w:pPr>
      <w:r w:rsidRPr="00E76516">
        <w:rPr>
          <w:color w:val="000000" w:themeColor="text1"/>
        </w:rPr>
        <w:t>О</w:t>
      </w:r>
      <w:r w:rsidRPr="00E76516">
        <w:rPr>
          <w:color w:val="000000" w:themeColor="text1"/>
        </w:rPr>
        <w:t>пределяне на броя на мандатите за общински съветници при произвеждане на изборите за общински съветници и за кметове на 29 октомври 2023 г.</w:t>
      </w:r>
    </w:p>
    <w:p w:rsidR="00E76516" w:rsidRPr="0068208C" w:rsidRDefault="00E76516" w:rsidP="00E76516">
      <w:pPr>
        <w:shd w:val="clear" w:color="auto" w:fill="FFFFFF"/>
        <w:spacing w:after="150" w:line="276" w:lineRule="auto"/>
        <w:ind w:left="720"/>
        <w:jc w:val="both"/>
        <w:rPr>
          <w:color w:val="000000" w:themeColor="text1"/>
        </w:rPr>
      </w:pPr>
    </w:p>
    <w:p w:rsidR="0048478F" w:rsidRDefault="00B96716"/>
    <w:sectPr w:rsidR="0048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31F6A"/>
    <w:multiLevelType w:val="hybridMultilevel"/>
    <w:tmpl w:val="A6323F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F06"/>
    <w:rsid w:val="001A3347"/>
    <w:rsid w:val="004B3D5C"/>
    <w:rsid w:val="0068208C"/>
    <w:rsid w:val="008F0D91"/>
    <w:rsid w:val="00B96716"/>
    <w:rsid w:val="00C77F06"/>
    <w:rsid w:val="00E76516"/>
    <w:rsid w:val="00FA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44F3E"/>
  <w15:chartTrackingRefBased/>
  <w15:docId w15:val="{39772D85-7C78-480B-839F-FD97C1E59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3347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A3347"/>
    <w:rPr>
      <w:rFonts w:ascii="Segoe UI" w:eastAsia="Times New Roman" w:hAnsi="Segoe UI" w:cs="Segoe UI"/>
      <w:sz w:val="18"/>
      <w:szCs w:val="18"/>
      <w:lang w:eastAsia="bg-BG"/>
    </w:rPr>
  </w:style>
  <w:style w:type="paragraph" w:styleId="a5">
    <w:name w:val="List Paragraph"/>
    <w:basedOn w:val="a"/>
    <w:uiPriority w:val="34"/>
    <w:qFormat/>
    <w:rsid w:val="00E765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Nenka</cp:lastModifiedBy>
  <cp:revision>6</cp:revision>
  <cp:lastPrinted>2023-09-09T08:39:00Z</cp:lastPrinted>
  <dcterms:created xsi:type="dcterms:W3CDTF">2023-09-09T05:56:00Z</dcterms:created>
  <dcterms:modified xsi:type="dcterms:W3CDTF">2023-09-09T09:02:00Z</dcterms:modified>
</cp:coreProperties>
</file>